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6C6DAA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6C6DAA" w:rsidRDefault="006C6DAA" w:rsidP="006C6DA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6C6DAA" w:rsidRPr="0045523E" w:rsidRDefault="006C6DAA" w:rsidP="006C6DAA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6C6DAA" w:rsidRPr="0045523E" w:rsidTr="003F645C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6C6DAA" w:rsidRPr="0045523E" w:rsidRDefault="006C6DAA" w:rsidP="003F645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6C6DAA" w:rsidRPr="0045523E" w:rsidRDefault="006C6DAA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Técnico</w:t>
            </w:r>
          </w:p>
        </w:tc>
      </w:tr>
      <w:tr w:rsidR="006C6DAA" w:rsidRPr="0045523E" w:rsidTr="003F645C">
        <w:trPr>
          <w:tblHeader/>
        </w:trPr>
        <w:tc>
          <w:tcPr>
            <w:tcW w:w="3738" w:type="dxa"/>
          </w:tcPr>
          <w:p w:rsidR="006C6DAA" w:rsidRPr="0045523E" w:rsidRDefault="006C6DAA" w:rsidP="003F645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6C6DAA" w:rsidRPr="0045523E" w:rsidRDefault="006C6DAA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TÉCNICO </w:t>
            </w:r>
          </w:p>
        </w:tc>
      </w:tr>
      <w:tr w:rsidR="006C6DAA" w:rsidRPr="0045523E" w:rsidTr="003F645C">
        <w:trPr>
          <w:tblHeader/>
        </w:trPr>
        <w:tc>
          <w:tcPr>
            <w:tcW w:w="3738" w:type="dxa"/>
          </w:tcPr>
          <w:p w:rsidR="006C6DAA" w:rsidRPr="0045523E" w:rsidRDefault="006C6DAA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6C6DAA" w:rsidRPr="0045523E" w:rsidRDefault="006C6DAA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3100</w:t>
            </w:r>
          </w:p>
        </w:tc>
      </w:tr>
      <w:tr w:rsidR="006C6DAA" w:rsidRPr="0045523E" w:rsidTr="003F645C">
        <w:trPr>
          <w:tblHeader/>
        </w:trPr>
        <w:tc>
          <w:tcPr>
            <w:tcW w:w="3738" w:type="dxa"/>
          </w:tcPr>
          <w:p w:rsidR="006C6DAA" w:rsidRPr="0045523E" w:rsidRDefault="006C6DAA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6C6DAA" w:rsidRPr="0045523E" w:rsidRDefault="006C6DAA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16</w:t>
            </w:r>
          </w:p>
        </w:tc>
      </w:tr>
      <w:tr w:rsidR="006C6DAA" w:rsidRPr="0045523E" w:rsidTr="003F645C">
        <w:trPr>
          <w:tblHeader/>
        </w:trPr>
        <w:tc>
          <w:tcPr>
            <w:tcW w:w="3738" w:type="dxa"/>
          </w:tcPr>
          <w:p w:rsidR="006C6DAA" w:rsidRPr="0045523E" w:rsidRDefault="006C6DAA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6C6DAA" w:rsidRPr="0045523E" w:rsidRDefault="006C6DAA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Dos (2)</w:t>
            </w:r>
          </w:p>
        </w:tc>
      </w:tr>
      <w:tr w:rsidR="006C6DAA" w:rsidRPr="0045523E" w:rsidTr="003F645C">
        <w:trPr>
          <w:tblHeader/>
        </w:trPr>
        <w:tc>
          <w:tcPr>
            <w:tcW w:w="3738" w:type="dxa"/>
          </w:tcPr>
          <w:p w:rsidR="006C6DAA" w:rsidRPr="0045523E" w:rsidRDefault="006C6DAA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6C6DAA" w:rsidRPr="0045523E" w:rsidRDefault="006C6DAA" w:rsidP="003F645C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6C6DAA" w:rsidRPr="0045523E" w:rsidTr="003F645C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6C6DAA" w:rsidRPr="0045523E" w:rsidRDefault="006C6DAA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6C6DAA" w:rsidRPr="0045523E" w:rsidRDefault="006C6DAA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6C6DAA" w:rsidRPr="0045523E" w:rsidTr="003F645C">
        <w:tc>
          <w:tcPr>
            <w:tcW w:w="3738" w:type="dxa"/>
            <w:tcBorders>
              <w:bottom w:val="single" w:sz="4" w:space="0" w:color="auto"/>
            </w:tcBorders>
          </w:tcPr>
          <w:p w:rsidR="006C6DAA" w:rsidRPr="0045523E" w:rsidRDefault="006C6DAA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Jefe Inmediato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6C6DAA" w:rsidRPr="0045523E" w:rsidRDefault="006C6DAA" w:rsidP="003F645C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Quien Ejerza la Supervisión Técnica </w:t>
            </w:r>
          </w:p>
        </w:tc>
      </w:tr>
      <w:tr w:rsidR="006C6DAA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C6DAA" w:rsidRDefault="006C6DAA" w:rsidP="006C6DA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6C6DAA" w:rsidRPr="0045523E" w:rsidRDefault="006C6DAA" w:rsidP="006C6DAA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FUNCIONAL-DONDE SE UBIQUE EL CARGO</w:t>
            </w:r>
          </w:p>
        </w:tc>
      </w:tr>
      <w:tr w:rsidR="006C6DAA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C6DAA" w:rsidRDefault="006C6DAA" w:rsidP="003F645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6C6DAA" w:rsidRPr="0045523E" w:rsidRDefault="006C6DAA" w:rsidP="003F645C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6C6DAA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C6DAA" w:rsidRDefault="006C6DAA" w:rsidP="006C6DA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6C6DAA" w:rsidRPr="0045523E" w:rsidRDefault="006C6DAA" w:rsidP="006C6DAA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6C6DAA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B3876" w:rsidRDefault="003B3876" w:rsidP="003F645C">
            <w:pPr>
              <w:spacing w:after="0"/>
              <w:rPr>
                <w:rFonts w:ascii="Arial" w:hAnsi="Arial" w:cs="Arial"/>
              </w:rPr>
            </w:pPr>
          </w:p>
          <w:p w:rsidR="006C6DAA" w:rsidRPr="0045523E" w:rsidRDefault="006C6DAA" w:rsidP="003F645C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</w:rPr>
              <w:t>Desarrollar los procesos y procedimientos en labores técnicas misionales y de apoyo, así como las relacionadas con la aplicación de la ciencia y tecnología para contribuir con el logro de los objetivos del área través de los procesos del Sistema Integrado de Gestión, propendiendo por la sostenibilidad ambiental.</w:t>
            </w:r>
          </w:p>
        </w:tc>
      </w:tr>
      <w:tr w:rsidR="006C6DAA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C6DAA" w:rsidRPr="0045523E" w:rsidRDefault="006C6DAA" w:rsidP="006C6DAA">
            <w:pPr>
              <w:pStyle w:val="Ttulo1"/>
              <w:numPr>
                <w:ilvl w:val="0"/>
                <w:numId w:val="1"/>
              </w:numPr>
              <w:tabs>
                <w:tab w:val="left" w:pos="1335"/>
                <w:tab w:val="center" w:pos="4556"/>
              </w:tabs>
              <w:ind w:firstLine="524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6C6DAA" w:rsidRPr="0045523E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C6DAA" w:rsidRDefault="006C6DAA" w:rsidP="003F645C">
            <w:pPr>
              <w:spacing w:after="0"/>
              <w:rPr>
                <w:rFonts w:ascii="Arial" w:hAnsi="Arial" w:cs="Arial"/>
              </w:rPr>
            </w:pPr>
          </w:p>
          <w:p w:rsidR="006C6DAA" w:rsidRPr="0045523E" w:rsidRDefault="006C6DAA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Apoyar en la comprensión y la ejecución de los procesos auxiliares e instrumentales del área de desempeño y sugerir las alternativas de tratamiento y generación de nuevos procesos. </w:t>
            </w:r>
          </w:p>
          <w:p w:rsidR="006C6DAA" w:rsidRDefault="006C6DAA" w:rsidP="003F645C">
            <w:pPr>
              <w:spacing w:after="0"/>
              <w:rPr>
                <w:rFonts w:ascii="Arial" w:hAnsi="Arial" w:cs="Arial"/>
              </w:rPr>
            </w:pPr>
          </w:p>
          <w:p w:rsidR="006C6DAA" w:rsidRPr="0045523E" w:rsidRDefault="006C6DAA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Diseñar, desarrollar y aplicar sistemas de información, clasificación, actualización, manejo y conservación de recursos propios de la Corporación. </w:t>
            </w:r>
          </w:p>
          <w:p w:rsidR="006C6DAA" w:rsidRDefault="006C6DAA" w:rsidP="003F645C">
            <w:pPr>
              <w:spacing w:after="0"/>
              <w:rPr>
                <w:rFonts w:ascii="Arial" w:hAnsi="Arial" w:cs="Arial"/>
              </w:rPr>
            </w:pPr>
          </w:p>
          <w:p w:rsidR="006C6DAA" w:rsidRPr="0045523E" w:rsidRDefault="006C6DAA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Brindar asistencia técnica, administrativa u operativa, de acuerdo con instrucciones recibidas, y comprobar la eficacia de los métodos y procedimientos utilizados en el desarrollo de planes y programas. </w:t>
            </w:r>
          </w:p>
          <w:p w:rsidR="006C6DAA" w:rsidRDefault="006C6DAA" w:rsidP="003F645C">
            <w:pPr>
              <w:spacing w:after="0"/>
              <w:rPr>
                <w:rFonts w:ascii="Arial" w:hAnsi="Arial" w:cs="Arial"/>
              </w:rPr>
            </w:pPr>
          </w:p>
          <w:p w:rsidR="006C6DAA" w:rsidRPr="0045523E" w:rsidRDefault="006C6DAA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Adelantar estudios y presentar informes de carácter técnico y estadístico. </w:t>
            </w:r>
          </w:p>
          <w:p w:rsidR="006C6DAA" w:rsidRDefault="006C6DAA" w:rsidP="003F645C">
            <w:pPr>
              <w:spacing w:after="0"/>
              <w:rPr>
                <w:rFonts w:ascii="Arial" w:hAnsi="Arial" w:cs="Arial"/>
              </w:rPr>
            </w:pPr>
          </w:p>
          <w:p w:rsidR="006C6DAA" w:rsidRPr="0045523E" w:rsidRDefault="006C6DAA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Preparar y presentar los informes sobre las actividades desarrolladas, de acuerdo con las instrucciones recibidas. </w:t>
            </w:r>
          </w:p>
          <w:p w:rsidR="006C6DAA" w:rsidRDefault="006C6DAA" w:rsidP="003F645C">
            <w:pPr>
              <w:spacing w:after="0"/>
              <w:rPr>
                <w:rFonts w:ascii="Arial" w:hAnsi="Arial" w:cs="Arial"/>
              </w:rPr>
            </w:pPr>
          </w:p>
          <w:p w:rsidR="006C6DAA" w:rsidRPr="0045523E" w:rsidRDefault="006C6DAA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6. Velar por el adecuado funcionamiento y responder por los bienes entregados en custodia, para el ejercicio de sus funciones.</w:t>
            </w:r>
          </w:p>
          <w:p w:rsidR="006C6DAA" w:rsidRDefault="006C6DAA" w:rsidP="003F645C">
            <w:pPr>
              <w:spacing w:after="0"/>
              <w:rPr>
                <w:rFonts w:ascii="Arial" w:hAnsi="Arial" w:cs="Arial"/>
              </w:rPr>
            </w:pPr>
          </w:p>
          <w:p w:rsidR="006C6DAA" w:rsidRPr="0045523E" w:rsidRDefault="006C6DAA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7. Asegurar la confidencialidad, disponibilidad e integridad de la información de la Corporación, acorde con las normas vigentes.</w:t>
            </w:r>
          </w:p>
          <w:p w:rsidR="006C6DAA" w:rsidRDefault="006C6DAA" w:rsidP="003F645C">
            <w:pPr>
              <w:spacing w:after="0"/>
              <w:rPr>
                <w:rFonts w:ascii="Arial" w:hAnsi="Arial" w:cs="Arial"/>
              </w:rPr>
            </w:pPr>
          </w:p>
          <w:p w:rsidR="006C6DAA" w:rsidRPr="0045523E" w:rsidRDefault="006C6DAA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Asegurar el sostenimiento del Sistema Integrado de Gestión y propender por la ejecución de las correcciones, acciones correctivas, preventivas y/o de mejoras cuando se requiera.</w:t>
            </w:r>
          </w:p>
          <w:p w:rsidR="006C6DAA" w:rsidRDefault="006C6DAA" w:rsidP="003F645C">
            <w:pPr>
              <w:spacing w:after="0"/>
              <w:rPr>
                <w:rFonts w:ascii="Arial" w:hAnsi="Arial" w:cs="Arial"/>
              </w:rPr>
            </w:pPr>
          </w:p>
          <w:p w:rsidR="006C6DAA" w:rsidRPr="0045523E" w:rsidRDefault="006C6DAA" w:rsidP="003F645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9. Las demás que les sean asignadas por autoridad competente, de acuerdo con el área de desempeño y la naturaleza del empleo. </w:t>
            </w:r>
          </w:p>
          <w:p w:rsidR="006C6DAA" w:rsidRDefault="006C6DAA" w:rsidP="003F645C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3B3876" w:rsidRPr="0045523E" w:rsidRDefault="003B3876" w:rsidP="003F645C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6C6DAA" w:rsidRPr="0045523E" w:rsidTr="003F645C">
        <w:trPr>
          <w:trHeight w:val="206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B3876" w:rsidRDefault="003B3876" w:rsidP="003B3876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6C6DAA" w:rsidRPr="0045523E" w:rsidRDefault="006C6DAA" w:rsidP="006C6DAA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 xml:space="preserve"> CONOCIMIENTOS </w:t>
            </w:r>
            <w:r w:rsidR="003B3876" w:rsidRPr="0045523E">
              <w:rPr>
                <w:rFonts w:ascii="Arial" w:hAnsi="Arial" w:cs="Arial"/>
                <w:b/>
                <w:bCs/>
              </w:rPr>
              <w:t>BÁSICOS</w:t>
            </w:r>
            <w:r w:rsidRPr="0045523E">
              <w:rPr>
                <w:rFonts w:ascii="Arial" w:hAnsi="Arial" w:cs="Arial"/>
                <w:b/>
                <w:bCs/>
              </w:rPr>
              <w:t xml:space="preserve"> O ESENCIALES</w:t>
            </w:r>
          </w:p>
        </w:tc>
      </w:tr>
      <w:tr w:rsidR="006C6DAA" w:rsidRPr="0045523E" w:rsidTr="003F645C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B3876" w:rsidRDefault="003B3876" w:rsidP="003B3876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ind w:left="360"/>
              <w:rPr>
                <w:rFonts w:ascii="Arial" w:hAnsi="Arial" w:cs="Arial"/>
              </w:rPr>
            </w:pPr>
          </w:p>
          <w:p w:rsidR="006C6DAA" w:rsidRPr="0045523E" w:rsidRDefault="006C6DAA" w:rsidP="006C6DA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Riesgos obras de protección.</w:t>
            </w:r>
          </w:p>
          <w:p w:rsidR="006C6DAA" w:rsidRPr="0045523E" w:rsidRDefault="006C6DAA" w:rsidP="006C6DA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de seguridad y salud en el trabajo.</w:t>
            </w:r>
          </w:p>
          <w:p w:rsidR="006C6DAA" w:rsidRPr="0045523E" w:rsidRDefault="006C6DAA" w:rsidP="006C6DA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Conservación y Control de los Recursos Naturales Renovables y el Ambiente.</w:t>
            </w:r>
          </w:p>
          <w:p w:rsidR="006C6DAA" w:rsidRPr="0045523E" w:rsidRDefault="006C6DAA" w:rsidP="006C6DA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Tratamiento de Aguas y Saneamiento Básico </w:t>
            </w:r>
          </w:p>
          <w:p w:rsidR="006C6DAA" w:rsidRPr="0045523E" w:rsidRDefault="006C6DAA" w:rsidP="006C6DA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Normatividad Ambiental</w:t>
            </w:r>
          </w:p>
          <w:p w:rsidR="006C6DAA" w:rsidRPr="0045523E" w:rsidRDefault="006C6DAA" w:rsidP="006C6DA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de gestión en seguridad y salud en el trabajo</w:t>
            </w:r>
          </w:p>
          <w:p w:rsidR="006C6DAA" w:rsidRPr="0045523E" w:rsidRDefault="006C6DAA" w:rsidP="006C6DA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Diseño y Evaluación de Proyectos</w:t>
            </w:r>
          </w:p>
          <w:p w:rsidR="006C6DAA" w:rsidRPr="0045523E" w:rsidRDefault="006C6DAA" w:rsidP="006C6DA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Sistemas de Gestión de Calidad </w:t>
            </w:r>
          </w:p>
          <w:p w:rsidR="006C6DAA" w:rsidRPr="0045523E" w:rsidRDefault="006C6DAA" w:rsidP="006C6DA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Manejo de herramientas informáticas. </w:t>
            </w:r>
          </w:p>
          <w:p w:rsidR="006C6DAA" w:rsidRPr="0045523E" w:rsidRDefault="006C6DAA" w:rsidP="006C6DA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Estudio de impacto ambiental</w:t>
            </w:r>
          </w:p>
          <w:p w:rsidR="006C6DAA" w:rsidRPr="0045523E" w:rsidRDefault="006C6DAA" w:rsidP="006C6DAA">
            <w:pPr>
              <w:numPr>
                <w:ilvl w:val="0"/>
                <w:numId w:val="2"/>
              </w:num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Resolución de conflictos.</w:t>
            </w:r>
          </w:p>
          <w:p w:rsidR="006C6DAA" w:rsidRPr="0045523E" w:rsidRDefault="006C6DAA" w:rsidP="006C6DAA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Manejo integrado de recurso hídrico</w:t>
            </w:r>
          </w:p>
          <w:p w:rsidR="006C6DAA" w:rsidRDefault="006C6DAA" w:rsidP="006C6DAA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sistema operativo Windows.</w:t>
            </w:r>
          </w:p>
          <w:p w:rsidR="003B3876" w:rsidRPr="0045523E" w:rsidRDefault="003B3876" w:rsidP="003B3876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6C6DAA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B3876" w:rsidRDefault="006C6DAA" w:rsidP="003B3876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6C6DAA" w:rsidRPr="0045523E" w:rsidRDefault="006C6DAA" w:rsidP="006C6DAA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6C6DAA" w:rsidRPr="0045523E" w:rsidTr="003F645C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C6DAA" w:rsidRPr="0045523E" w:rsidRDefault="006C6DAA" w:rsidP="003F645C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C6DAA" w:rsidRPr="0045523E" w:rsidRDefault="006C6DAA" w:rsidP="003F645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6C6DAA" w:rsidRPr="0045523E" w:rsidTr="003F645C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6C6DAA" w:rsidRPr="0045523E" w:rsidRDefault="006C6DAA" w:rsidP="003F645C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formación tecnológica en áreas relacionadas con el cargo.</w:t>
            </w:r>
          </w:p>
          <w:p w:rsidR="006C6DAA" w:rsidRPr="0045523E" w:rsidRDefault="006C6DAA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6C6DAA" w:rsidRPr="0045523E" w:rsidRDefault="006C6DAA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6C6DAA" w:rsidRPr="0045523E" w:rsidRDefault="006C6DAA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Aprobación de tres (3) años de educación superior en la modalidad de formación tecnológica o profesional o universitaria.</w:t>
            </w:r>
          </w:p>
          <w:p w:rsidR="006C6DAA" w:rsidRPr="0045523E" w:rsidRDefault="006C6DAA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6C6DAA" w:rsidRPr="0045523E" w:rsidRDefault="006C6DAA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Y </w:t>
            </w:r>
            <w:r w:rsidR="00B225BF">
              <w:rPr>
                <w:rFonts w:ascii="Arial" w:eastAsia="Arial Unicode MS" w:hAnsi="Arial" w:cs="Arial"/>
              </w:rPr>
              <w:t>seis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 w:rsidR="00B225BF">
              <w:rPr>
                <w:rFonts w:ascii="Arial" w:eastAsia="Arial Unicode MS" w:hAnsi="Arial" w:cs="Arial"/>
              </w:rPr>
              <w:t>6</w:t>
            </w:r>
            <w:r w:rsidRPr="0045523E">
              <w:rPr>
                <w:rFonts w:ascii="Arial" w:eastAsia="Arial Unicode MS" w:hAnsi="Arial" w:cs="Arial"/>
              </w:rPr>
              <w:t>) meses de experiencia relacionada o laboral o;</w:t>
            </w:r>
          </w:p>
          <w:p w:rsidR="006C6DAA" w:rsidRPr="0045523E" w:rsidRDefault="006C6DAA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6C6DAA" w:rsidRPr="0045523E" w:rsidRDefault="006C6DAA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6C6DAA" w:rsidRPr="0045523E" w:rsidRDefault="006C6DAA" w:rsidP="00B225BF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Y </w:t>
            </w:r>
            <w:r w:rsidR="00B225BF">
              <w:rPr>
                <w:rFonts w:ascii="Arial" w:eastAsia="Arial Unicode MS" w:hAnsi="Arial" w:cs="Arial"/>
              </w:rPr>
              <w:t>quince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 w:rsidR="00B225BF">
              <w:rPr>
                <w:rFonts w:ascii="Arial" w:eastAsia="Arial Unicode MS" w:hAnsi="Arial" w:cs="Arial"/>
              </w:rPr>
              <w:t>15</w:t>
            </w:r>
            <w:r w:rsidRPr="0045523E">
              <w:rPr>
                <w:rFonts w:ascii="Arial" w:eastAsia="Arial Unicode MS" w:hAnsi="Arial" w:cs="Arial"/>
              </w:rPr>
              <w:t>) meses de experiencia relacionada o laboral.</w:t>
            </w:r>
          </w:p>
        </w:tc>
      </w:tr>
      <w:tr w:rsidR="006C6DAA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B3876" w:rsidRDefault="003B3876" w:rsidP="003F645C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6C6DAA" w:rsidRPr="0045523E" w:rsidRDefault="006C6DAA" w:rsidP="003F645C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6C6DAA" w:rsidRPr="0045523E" w:rsidTr="003F645C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C6DAA" w:rsidRPr="0045523E" w:rsidRDefault="006C6DAA" w:rsidP="003F645C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C6DAA" w:rsidRPr="0045523E" w:rsidRDefault="006C6DAA" w:rsidP="003F645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6C6DAA" w:rsidRPr="0045523E" w:rsidTr="003F645C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6C6DAA" w:rsidRPr="003054AF" w:rsidRDefault="006C6DAA" w:rsidP="003F645C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3054AF" w:rsidRPr="003054AF" w:rsidRDefault="003054AF" w:rsidP="003F645C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3054AF">
              <w:rPr>
                <w:rFonts w:ascii="Arial" w:hAnsi="Arial" w:cs="Arial"/>
                <w:sz w:val="22"/>
                <w:szCs w:val="22"/>
                <w:lang w:eastAsia="es-CO"/>
              </w:rPr>
              <w:t xml:space="preserve">Título de formación tecnológica  por </w:t>
            </w:r>
            <w:r w:rsidRPr="003054AF">
              <w:rPr>
                <w:rFonts w:ascii="Arial" w:eastAsia="Arial Unicode MS" w:hAnsi="Arial" w:cs="Arial"/>
                <w:sz w:val="22"/>
                <w:szCs w:val="22"/>
              </w:rPr>
              <w:t>Un (1) año de experiencia relacionada, adicional a la exigida, siempre y cuando se acredite la terminación y la aprobación de los estudios en la respectiva modalidad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6C6DAA" w:rsidRPr="0045523E" w:rsidRDefault="006C6DAA" w:rsidP="003F645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6C6DAA" w:rsidRPr="0045523E" w:rsidTr="003F645C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B3876" w:rsidRDefault="006C6DAA" w:rsidP="003B3876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6C6DAA" w:rsidRPr="0045523E" w:rsidRDefault="006C6DAA" w:rsidP="006C6DAA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6C6DAA" w:rsidRPr="0045523E" w:rsidTr="003F645C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C6DAA" w:rsidRPr="0045523E" w:rsidRDefault="006C6DAA" w:rsidP="003F645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C6DAA" w:rsidRPr="0045523E" w:rsidRDefault="006C6DAA" w:rsidP="003F645C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(Técnico):</w:t>
            </w:r>
          </w:p>
        </w:tc>
      </w:tr>
      <w:tr w:rsidR="006C6DAA" w:rsidRPr="0045523E" w:rsidTr="003F645C">
        <w:tc>
          <w:tcPr>
            <w:tcW w:w="4320" w:type="dxa"/>
            <w:gridSpan w:val="3"/>
          </w:tcPr>
          <w:p w:rsidR="006C6DAA" w:rsidRPr="0045523E" w:rsidRDefault="006C6DAA" w:rsidP="006C6DA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6C6DAA" w:rsidRPr="0045523E" w:rsidRDefault="006C6DAA" w:rsidP="006C6DA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6C6DAA" w:rsidRPr="0045523E" w:rsidRDefault="006C6DAA" w:rsidP="006C6DA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6C6DAA" w:rsidRPr="0045523E" w:rsidRDefault="006C6DAA" w:rsidP="006C6DA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Organización.</w:t>
            </w:r>
          </w:p>
        </w:tc>
        <w:tc>
          <w:tcPr>
            <w:tcW w:w="4932" w:type="dxa"/>
          </w:tcPr>
          <w:p w:rsidR="006C6DAA" w:rsidRPr="0045523E" w:rsidRDefault="006C6DAA" w:rsidP="006C6DA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técnica</w:t>
            </w:r>
          </w:p>
          <w:p w:rsidR="006C6DAA" w:rsidRPr="0045523E" w:rsidRDefault="006C6DAA" w:rsidP="006C6DA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</w:t>
            </w:r>
          </w:p>
          <w:p w:rsidR="006C6DAA" w:rsidRPr="0045523E" w:rsidRDefault="006C6DAA" w:rsidP="006C6DA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AD7522" w:rsidRPr="006C6DAA" w:rsidRDefault="00AD7522" w:rsidP="006C6DAA">
      <w:bookmarkStart w:id="0" w:name="_GoBack"/>
      <w:bookmarkEnd w:id="0"/>
    </w:p>
    <w:sectPr w:rsidR="00AD7522" w:rsidRPr="006C6DAA" w:rsidSect="00FA6F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096" w:rsidRDefault="00E13096" w:rsidP="000111EA">
      <w:pPr>
        <w:spacing w:after="0" w:line="240" w:lineRule="auto"/>
      </w:pPr>
      <w:r>
        <w:separator/>
      </w:r>
    </w:p>
  </w:endnote>
  <w:endnote w:type="continuationSeparator" w:id="0">
    <w:p w:rsidR="00E13096" w:rsidRDefault="00E13096" w:rsidP="00011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3E" w:rsidRDefault="00E1309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0E12CE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3E" w:rsidRDefault="00E1309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096" w:rsidRDefault="00E13096" w:rsidP="000111EA">
      <w:pPr>
        <w:spacing w:after="0" w:line="240" w:lineRule="auto"/>
      </w:pPr>
      <w:r>
        <w:separator/>
      </w:r>
    </w:p>
  </w:footnote>
  <w:footnote w:type="continuationSeparator" w:id="0">
    <w:p w:rsidR="00E13096" w:rsidRDefault="00E13096" w:rsidP="00011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3E" w:rsidRDefault="00E1309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E13096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33.7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E13096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E13096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0E12CE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E12C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E1309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E13096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0E12CE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E13096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E13096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0E12CE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0E12CE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E12CE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0E12CE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0E12CE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0111E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0111E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B225B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0111E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0111E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0111E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B225B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0111E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E12C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0E12C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E12C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0E12C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0E12C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0E12C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0E12CE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0E12CE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E13096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E13096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0E12CE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0E12CE" w:rsidP="00FA6F05">
    <w:pPr>
      <w:pStyle w:val="Encabezado"/>
      <w:jc w:val="right"/>
      <w:rPr>
        <w:b/>
      </w:rPr>
    </w:pPr>
    <w:r>
      <w:rPr>
        <w:b/>
      </w:rPr>
      <w:t>Pág.</w:t>
    </w:r>
    <w:r w:rsidR="000111EA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0111EA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 w:rsidR="000111EA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0111EA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0111EA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0111EA"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8605A8D"/>
    <w:multiLevelType w:val="hybridMultilevel"/>
    <w:tmpl w:val="7634242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20976"/>
    <w:multiLevelType w:val="hybridMultilevel"/>
    <w:tmpl w:val="3A2401BE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DAA"/>
    <w:rsid w:val="000111EA"/>
    <w:rsid w:val="000A1E27"/>
    <w:rsid w:val="000E12CE"/>
    <w:rsid w:val="003054AF"/>
    <w:rsid w:val="003534F4"/>
    <w:rsid w:val="003B3876"/>
    <w:rsid w:val="006C6DAA"/>
    <w:rsid w:val="00735758"/>
    <w:rsid w:val="00965B5A"/>
    <w:rsid w:val="00A96899"/>
    <w:rsid w:val="00AD7522"/>
    <w:rsid w:val="00B225BF"/>
    <w:rsid w:val="00D903AF"/>
    <w:rsid w:val="00E13096"/>
    <w:rsid w:val="00FA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DAA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6C6DAA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C6DA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6C6DAA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C6DAA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C6DAA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6C6DAA"/>
  </w:style>
  <w:style w:type="character" w:customStyle="1" w:styleId="Ttulo1Car">
    <w:name w:val="Título 1 Car"/>
    <w:basedOn w:val="Fuentedeprrafopredeter"/>
    <w:link w:val="Ttulo1"/>
    <w:uiPriority w:val="9"/>
    <w:rsid w:val="006C6DAA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6C6DAA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6C6DAA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C6D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DAA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540</Words>
  <Characters>2971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5</cp:revision>
  <dcterms:created xsi:type="dcterms:W3CDTF">2015-11-11T21:30:00Z</dcterms:created>
  <dcterms:modified xsi:type="dcterms:W3CDTF">2016-02-18T17:49:00Z</dcterms:modified>
</cp:coreProperties>
</file>