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910" w:rsidRDefault="00750910" w:rsidP="00750910">
      <w:pPr>
        <w:rPr>
          <w:rFonts w:eastAsia="Arial Unicode MS"/>
        </w:rPr>
      </w:pPr>
    </w:p>
    <w:p w:rsidR="00750910" w:rsidRPr="005A30E5" w:rsidRDefault="00750910" w:rsidP="00750910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75091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750910" w:rsidRPr="00750910" w:rsidRDefault="00750910" w:rsidP="00750910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750910" w:rsidRPr="0045523E" w:rsidRDefault="00750910" w:rsidP="00750910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50910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750910" w:rsidRPr="0045523E" w:rsidRDefault="00750910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750910" w:rsidRPr="0045523E" w:rsidTr="00651979">
        <w:trPr>
          <w:tblHeader/>
        </w:trPr>
        <w:tc>
          <w:tcPr>
            <w:tcW w:w="3738" w:type="dxa"/>
          </w:tcPr>
          <w:p w:rsidR="00750910" w:rsidRPr="0045523E" w:rsidRDefault="00750910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 ADMINISTRATIVO</w:t>
            </w:r>
          </w:p>
        </w:tc>
      </w:tr>
      <w:tr w:rsidR="00750910" w:rsidRPr="0045523E" w:rsidTr="00651979">
        <w:trPr>
          <w:tblHeader/>
        </w:trPr>
        <w:tc>
          <w:tcPr>
            <w:tcW w:w="3738" w:type="dxa"/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3124</w:t>
            </w:r>
          </w:p>
        </w:tc>
      </w:tr>
      <w:tr w:rsidR="00750910" w:rsidRPr="0045523E" w:rsidTr="00651979">
        <w:trPr>
          <w:tblHeader/>
        </w:trPr>
        <w:tc>
          <w:tcPr>
            <w:tcW w:w="3738" w:type="dxa"/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14</w:t>
            </w:r>
          </w:p>
        </w:tc>
      </w:tr>
      <w:tr w:rsidR="00750910" w:rsidRPr="0045523E" w:rsidTr="00651979">
        <w:trPr>
          <w:tblHeader/>
        </w:trPr>
        <w:tc>
          <w:tcPr>
            <w:tcW w:w="3738" w:type="dxa"/>
            <w:shd w:val="clear" w:color="auto" w:fill="auto"/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Uno(1)</w:t>
            </w:r>
          </w:p>
        </w:tc>
      </w:tr>
      <w:tr w:rsidR="00750910" w:rsidRPr="0045523E" w:rsidTr="00651979">
        <w:trPr>
          <w:tblHeader/>
        </w:trPr>
        <w:tc>
          <w:tcPr>
            <w:tcW w:w="3738" w:type="dxa"/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750910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750910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750910" w:rsidRPr="0045523E" w:rsidRDefault="00750910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75091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50910" w:rsidRPr="00750910" w:rsidRDefault="00750910" w:rsidP="00750910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750910" w:rsidRPr="0045523E" w:rsidRDefault="00750910" w:rsidP="00750910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75091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50910" w:rsidRDefault="00750910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50910" w:rsidRPr="0045523E" w:rsidRDefault="00750910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75091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50910" w:rsidRPr="00750910" w:rsidRDefault="00750910" w:rsidP="00750910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750910" w:rsidRPr="0045523E" w:rsidRDefault="00750910" w:rsidP="00750910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750910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50910" w:rsidRDefault="00750910" w:rsidP="00651979">
            <w:pPr>
              <w:spacing w:after="0"/>
              <w:rPr>
                <w:rFonts w:ascii="Arial" w:hAnsi="Arial" w:cs="Arial"/>
              </w:rPr>
            </w:pPr>
          </w:p>
          <w:p w:rsidR="00750910" w:rsidRPr="0045523E" w:rsidRDefault="00C63347" w:rsidP="00651979">
            <w:pPr>
              <w:spacing w:after="0"/>
              <w:rPr>
                <w:rFonts w:ascii="Arial" w:hAnsi="Arial" w:cs="Arial"/>
              </w:rPr>
            </w:pPr>
            <w:r w:rsidRPr="00C63347">
              <w:rPr>
                <w:rFonts w:ascii="Arial" w:hAnsi="Arial" w:cs="Arial"/>
              </w:rPr>
              <w:t>Ejecutar los programas de Capacitación, Bienestar Social Integral, Salud Ocupacional y apoyar en la ejecución de los demás procesos de gestión</w:t>
            </w:r>
            <w:r>
              <w:rPr>
                <w:rFonts w:ascii="Arial" w:hAnsi="Arial" w:cs="Arial"/>
              </w:rPr>
              <w:t xml:space="preserve"> humana,</w:t>
            </w:r>
            <w:bookmarkStart w:id="0" w:name="_GoBack"/>
            <w:bookmarkEnd w:id="0"/>
            <w:r w:rsidRPr="00C63347">
              <w:rPr>
                <w:rFonts w:ascii="Arial" w:hAnsi="Arial" w:cs="Arial"/>
              </w:rPr>
              <w:t xml:space="preserve"> propendiendo por la  sostenibilidad del sistema integrado de gestión.</w:t>
            </w:r>
          </w:p>
        </w:tc>
      </w:tr>
      <w:tr w:rsidR="0075091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50910" w:rsidRPr="0045523E" w:rsidRDefault="00750910" w:rsidP="00750910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750910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50910" w:rsidRDefault="00750910" w:rsidP="00651979">
            <w:pPr>
              <w:spacing w:after="0"/>
              <w:rPr>
                <w:rFonts w:ascii="Arial" w:hAnsi="Arial" w:cs="Arial"/>
              </w:rPr>
            </w:pPr>
          </w:p>
          <w:p w:rsidR="00750910" w:rsidRDefault="00CD2557" w:rsidP="00CD2557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desempeño y sugerir las alternativas de tratamiento y generación de nuevos procesos. </w:t>
            </w:r>
          </w:p>
          <w:p w:rsidR="00750910" w:rsidRPr="0045523E" w:rsidRDefault="00750910" w:rsidP="00651979">
            <w:pPr>
              <w:spacing w:after="0"/>
              <w:rPr>
                <w:rFonts w:ascii="Arial" w:hAnsi="Arial" w:cs="Arial"/>
              </w:rPr>
            </w:pPr>
          </w:p>
          <w:p w:rsidR="00750910" w:rsidRDefault="0075091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750910" w:rsidRPr="0045523E" w:rsidRDefault="00750910" w:rsidP="00651979">
            <w:pPr>
              <w:spacing w:after="0"/>
              <w:rPr>
                <w:rFonts w:ascii="Arial" w:hAnsi="Arial" w:cs="Arial"/>
              </w:rPr>
            </w:pPr>
          </w:p>
          <w:p w:rsidR="00750910" w:rsidRDefault="0075091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</w:t>
            </w:r>
            <w:r w:rsidRPr="0045523E">
              <w:rPr>
                <w:rFonts w:ascii="Arial" w:hAnsi="Arial" w:cs="Arial"/>
              </w:rPr>
              <w:lastRenderedPageBreak/>
              <w:t xml:space="preserve">recibidas, y comprobar la eficacia de los métodos y procedimientos utilizados en el desarrollo de planes y programas. </w:t>
            </w:r>
          </w:p>
          <w:p w:rsidR="00750910" w:rsidRPr="0045523E" w:rsidRDefault="00750910" w:rsidP="00651979">
            <w:pPr>
              <w:spacing w:after="0"/>
              <w:rPr>
                <w:rFonts w:ascii="Arial" w:hAnsi="Arial" w:cs="Arial"/>
              </w:rPr>
            </w:pPr>
          </w:p>
          <w:p w:rsidR="00750910" w:rsidRDefault="0075091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750910" w:rsidRPr="0045523E" w:rsidRDefault="00750910" w:rsidP="00651979">
            <w:pPr>
              <w:spacing w:after="0"/>
              <w:rPr>
                <w:rFonts w:ascii="Arial" w:hAnsi="Arial" w:cs="Arial"/>
              </w:rPr>
            </w:pPr>
          </w:p>
          <w:p w:rsidR="00750910" w:rsidRDefault="0075091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Responder por el mantenimiento de los equipos e instrumentos y efectuar los controles periódicos necesarios. </w:t>
            </w:r>
          </w:p>
          <w:p w:rsidR="00750910" w:rsidRPr="0045523E" w:rsidRDefault="00750910" w:rsidP="00651979">
            <w:pPr>
              <w:spacing w:after="0"/>
              <w:rPr>
                <w:rFonts w:ascii="Arial" w:hAnsi="Arial" w:cs="Arial"/>
              </w:rPr>
            </w:pPr>
          </w:p>
          <w:p w:rsidR="00750910" w:rsidRDefault="0075091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Preparar y presentar los informes sobre las actividades desarrolladas, de acuerdo con las instrucciones recibidas. </w:t>
            </w:r>
          </w:p>
          <w:p w:rsidR="00750910" w:rsidRPr="0045523E" w:rsidRDefault="00750910" w:rsidP="00651979">
            <w:pPr>
              <w:spacing w:after="0"/>
              <w:rPr>
                <w:rFonts w:ascii="Arial" w:hAnsi="Arial" w:cs="Arial"/>
              </w:rPr>
            </w:pPr>
          </w:p>
          <w:p w:rsidR="00750910" w:rsidRDefault="0075091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Velar por el adecuado funcionamiento y responder por los bienes entregados en custodia, para el ejercicio de sus funciones.</w:t>
            </w:r>
          </w:p>
          <w:p w:rsidR="00750910" w:rsidRPr="0045523E" w:rsidRDefault="00750910" w:rsidP="00651979">
            <w:pPr>
              <w:spacing w:after="0"/>
              <w:rPr>
                <w:rFonts w:ascii="Arial" w:hAnsi="Arial" w:cs="Arial"/>
              </w:rPr>
            </w:pPr>
          </w:p>
          <w:p w:rsidR="00750910" w:rsidRDefault="0075091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la confidencialidad, disponibilidad e integridad de la información de la Corporación, acorde con las normas vigentes.</w:t>
            </w:r>
          </w:p>
          <w:p w:rsidR="00750910" w:rsidRPr="0045523E" w:rsidRDefault="00750910" w:rsidP="00651979">
            <w:pPr>
              <w:spacing w:after="0"/>
              <w:rPr>
                <w:rFonts w:ascii="Arial" w:hAnsi="Arial" w:cs="Arial"/>
              </w:rPr>
            </w:pPr>
          </w:p>
          <w:p w:rsidR="00750910" w:rsidRDefault="0075091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el sostenimiento del Sistema Integrado de Gestión y propender por la ejecución de las correcciones, acciones correctivas, preventivas y/o de mejoras cuando se requiera.</w:t>
            </w:r>
          </w:p>
          <w:p w:rsidR="00750910" w:rsidRPr="0045523E" w:rsidRDefault="00750910" w:rsidP="00651979">
            <w:pPr>
              <w:spacing w:after="0"/>
              <w:rPr>
                <w:rFonts w:ascii="Arial" w:hAnsi="Arial" w:cs="Arial"/>
              </w:rPr>
            </w:pPr>
          </w:p>
          <w:p w:rsidR="00750910" w:rsidRPr="0045523E" w:rsidRDefault="00750910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10. Las demás que les sean asignadas por autoridad competente, de acuerdo con el área de desempeño y la naturaleza del empleo. </w:t>
            </w:r>
          </w:p>
          <w:p w:rsidR="00750910" w:rsidRPr="0045523E" w:rsidRDefault="00750910" w:rsidP="00651979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5091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50910" w:rsidRPr="00750910" w:rsidRDefault="00750910" w:rsidP="00750910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750910" w:rsidRPr="0045523E" w:rsidRDefault="00750910" w:rsidP="00750910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750910" w:rsidRPr="00C63347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50910" w:rsidRPr="0045523E" w:rsidRDefault="00750910" w:rsidP="0075091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de seguridad y salud en el trabajo.</w:t>
            </w:r>
          </w:p>
          <w:p w:rsidR="00750910" w:rsidRPr="0045523E" w:rsidRDefault="00750910" w:rsidP="00750910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Conocimiento básico sobre Prestaciones y Seguridad Social.</w:t>
            </w:r>
          </w:p>
          <w:p w:rsidR="00750910" w:rsidRPr="0045523E" w:rsidRDefault="00750910" w:rsidP="0075091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750910" w:rsidRPr="0045523E" w:rsidRDefault="00750910" w:rsidP="0075091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750910" w:rsidRPr="0045523E" w:rsidRDefault="00750910" w:rsidP="0075091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750910" w:rsidRPr="0045523E" w:rsidRDefault="00750910" w:rsidP="0075091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750910" w:rsidRPr="0045523E" w:rsidRDefault="00750910" w:rsidP="0075091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750910" w:rsidRPr="0045523E" w:rsidRDefault="00750910" w:rsidP="0075091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750910" w:rsidRPr="0045523E" w:rsidRDefault="00750910" w:rsidP="0075091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750910" w:rsidRPr="0045523E" w:rsidRDefault="00750910" w:rsidP="00750910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</w:t>
            </w:r>
          </w:p>
        </w:tc>
      </w:tr>
      <w:tr w:rsidR="0075091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1B6F" w:rsidRPr="009F3495" w:rsidRDefault="00D91B6F" w:rsidP="00D91B6F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750910" w:rsidRPr="0045523E" w:rsidRDefault="00750910" w:rsidP="00750910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>REQUISITOS DE ESTUDIOS Y EXPERIENCIA CON EQUIVALENCIAS</w:t>
            </w:r>
          </w:p>
        </w:tc>
      </w:tr>
      <w:tr w:rsidR="00750910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50910" w:rsidRPr="0045523E" w:rsidRDefault="00750910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50910" w:rsidRPr="0045523E" w:rsidRDefault="00750910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750910" w:rsidRPr="0045523E" w:rsidTr="00651979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750910" w:rsidRPr="0045523E" w:rsidRDefault="00750910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Título de formación tecnológica o aprobación de tres (3) años de educación superior en modalidad de formación tecnológica o profesional o universitaria, en áreas relacionadas con las funciones a desempeñar.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750910" w:rsidRPr="0045523E" w:rsidRDefault="00750910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Nueve (9) meses de experiencia relacionada o laboral.</w:t>
            </w:r>
          </w:p>
        </w:tc>
      </w:tr>
      <w:tr w:rsidR="0075091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1B6F" w:rsidRDefault="00D91B6F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50910" w:rsidRPr="0045523E" w:rsidRDefault="00750910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50910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50910" w:rsidRPr="0045523E" w:rsidRDefault="00750910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50910" w:rsidRPr="0045523E" w:rsidRDefault="00750910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750910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750910" w:rsidRDefault="00750910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9F3495" w:rsidRPr="0045523E" w:rsidRDefault="009F3495" w:rsidP="009F349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  <w:lang w:eastAsia="es-CO"/>
              </w:rPr>
              <w:t>El título de formación tecnológica por un (1) año de experiencia relacionada, siempre y cuando se acredite la terminación y la aprobación de los estudios en la respectiva modalidad.</w:t>
            </w:r>
          </w:p>
          <w:p w:rsidR="009F3495" w:rsidRPr="0045523E" w:rsidRDefault="009F3495" w:rsidP="009F3495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lang w:eastAsia="es-CO"/>
              </w:rPr>
              <w:t>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750910" w:rsidRPr="0045523E" w:rsidRDefault="00750910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750910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1B6F" w:rsidRPr="00D91B6F" w:rsidRDefault="00D91B6F" w:rsidP="00D91B6F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750910" w:rsidRPr="0045523E" w:rsidRDefault="00750910" w:rsidP="00750910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50910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50910" w:rsidRPr="0045523E" w:rsidRDefault="00750910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50910" w:rsidRPr="0045523E" w:rsidRDefault="00750910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50910" w:rsidRPr="0045523E" w:rsidTr="00651979">
        <w:tc>
          <w:tcPr>
            <w:tcW w:w="4320" w:type="dxa"/>
            <w:gridSpan w:val="3"/>
          </w:tcPr>
          <w:p w:rsidR="00750910" w:rsidRPr="0045523E" w:rsidRDefault="00750910" w:rsidP="0075091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750910" w:rsidRPr="0045523E" w:rsidRDefault="00750910" w:rsidP="0075091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750910" w:rsidRPr="0045523E" w:rsidRDefault="00750910" w:rsidP="0075091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750910" w:rsidRPr="0045523E" w:rsidRDefault="00750910" w:rsidP="0075091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750910" w:rsidRPr="0045523E" w:rsidRDefault="00750910" w:rsidP="0075091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Experticia Técnica </w:t>
            </w:r>
          </w:p>
          <w:p w:rsidR="00750910" w:rsidRPr="0045523E" w:rsidRDefault="00750910" w:rsidP="0075091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Trabajo en equipo </w:t>
            </w:r>
          </w:p>
          <w:p w:rsidR="00750910" w:rsidRPr="0045523E" w:rsidRDefault="00750910" w:rsidP="0075091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F29" w:rsidRDefault="003C1F29" w:rsidP="006C0A22">
      <w:pPr>
        <w:spacing w:after="0" w:line="240" w:lineRule="auto"/>
      </w:pPr>
      <w:r>
        <w:separator/>
      </w:r>
    </w:p>
  </w:endnote>
  <w:endnote w:type="continuationSeparator" w:id="0">
    <w:p w:rsidR="003C1F29" w:rsidRDefault="003C1F29" w:rsidP="006C0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F05" w:rsidRPr="00B775A5" w:rsidRDefault="00C6664E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F29" w:rsidRDefault="003C1F29" w:rsidP="006C0A22">
      <w:pPr>
        <w:spacing w:after="0" w:line="240" w:lineRule="auto"/>
      </w:pPr>
      <w:r>
        <w:separator/>
      </w:r>
    </w:p>
  </w:footnote>
  <w:footnote w:type="continuationSeparator" w:id="0">
    <w:p w:rsidR="003C1F29" w:rsidRDefault="003C1F29" w:rsidP="006C0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63347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C6334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6334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6664E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6664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C6334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C6334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C6664E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C63347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C63347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C6664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C6664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6664E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6664E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C6664E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1D48B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1D48B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63347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D48B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1D48B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1D48B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C63347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1D48B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6664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C6664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6664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C6664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C6664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6664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C6664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C6664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C63347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C63347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F05" w:rsidRDefault="00C6664E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C6664E" w:rsidP="00FA6F05">
    <w:pPr>
      <w:pStyle w:val="Encabezado"/>
      <w:jc w:val="right"/>
      <w:rPr>
        <w:b/>
      </w:rPr>
    </w:pPr>
    <w:r>
      <w:rPr>
        <w:b/>
      </w:rPr>
      <w:t>Pág.</w:t>
    </w:r>
    <w:r w:rsidR="001D48BA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1D48BA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1D48BA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1D48BA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1D48BA">
      <w:rPr>
        <w:rStyle w:val="Nmerodepgina"/>
        <w:rFonts w:eastAsia="SimSun"/>
      </w:rPr>
      <w:fldChar w:fldCharType="separate"/>
    </w:r>
    <w:r w:rsidR="00634E04">
      <w:rPr>
        <w:rStyle w:val="Nmerodepgina"/>
        <w:rFonts w:eastAsia="SimSun"/>
        <w:noProof/>
      </w:rPr>
      <w:t>3</w:t>
    </w:r>
    <w:r w:rsidR="001D48BA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23FC0"/>
    <w:multiLevelType w:val="hybridMultilevel"/>
    <w:tmpl w:val="6AD02AFE"/>
    <w:lvl w:ilvl="0" w:tplc="E8021FC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910"/>
    <w:rsid w:val="0007709A"/>
    <w:rsid w:val="000A1E27"/>
    <w:rsid w:val="001D48BA"/>
    <w:rsid w:val="003C1F29"/>
    <w:rsid w:val="00634E04"/>
    <w:rsid w:val="006C0A22"/>
    <w:rsid w:val="00735758"/>
    <w:rsid w:val="00750910"/>
    <w:rsid w:val="009F3495"/>
    <w:rsid w:val="00A62EEA"/>
    <w:rsid w:val="00A96899"/>
    <w:rsid w:val="00AD7522"/>
    <w:rsid w:val="00C55FFC"/>
    <w:rsid w:val="00C63347"/>
    <w:rsid w:val="00C6664E"/>
    <w:rsid w:val="00CD2557"/>
    <w:rsid w:val="00D91B6F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5:docId w15:val="{A97A21D4-5D7E-4509-9A76-264B8783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910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750910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5091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750910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5091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50910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750910"/>
  </w:style>
  <w:style w:type="character" w:customStyle="1" w:styleId="Ttulo1Car">
    <w:name w:val="Título 1 Car"/>
    <w:basedOn w:val="Fuentedeprrafopredeter"/>
    <w:link w:val="Ttulo1"/>
    <w:uiPriority w:val="9"/>
    <w:rsid w:val="00750910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750910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50910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7509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0910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750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Carolina</cp:lastModifiedBy>
  <cp:revision>7</cp:revision>
  <cp:lastPrinted>2015-12-22T20:32:00Z</cp:lastPrinted>
  <dcterms:created xsi:type="dcterms:W3CDTF">2015-11-11T20:07:00Z</dcterms:created>
  <dcterms:modified xsi:type="dcterms:W3CDTF">2016-02-23T20:14:00Z</dcterms:modified>
</cp:coreProperties>
</file>